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082F" w14:textId="303491A3" w:rsidR="002B159F" w:rsidRPr="00222B6E" w:rsidRDefault="00E41D6E" w:rsidP="004F774B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SIU 201</w:t>
      </w:r>
      <w:r w:rsidR="00D01EA8">
        <w:rPr>
          <w:rFonts w:ascii="Cambria" w:hAnsi="Cambria"/>
          <w:b/>
          <w:bCs/>
          <w:sz w:val="32"/>
          <w:szCs w:val="32"/>
        </w:rPr>
        <w:t xml:space="preserve">9 </w:t>
      </w:r>
      <w:r w:rsidR="002B159F" w:rsidRPr="00222B6E">
        <w:rPr>
          <w:rFonts w:ascii="Cambria" w:hAnsi="Cambria"/>
          <w:b/>
          <w:bCs/>
          <w:sz w:val="32"/>
          <w:szCs w:val="32"/>
        </w:rPr>
        <w:t>Summer Field School</w:t>
      </w:r>
      <w:r w:rsidR="004F774B">
        <w:rPr>
          <w:rFonts w:ascii="Cambria" w:hAnsi="Cambria"/>
          <w:b/>
          <w:bCs/>
          <w:sz w:val="32"/>
          <w:szCs w:val="32"/>
        </w:rPr>
        <w:t xml:space="preserve"> </w:t>
      </w:r>
      <w:r w:rsidR="002B159F" w:rsidRPr="00222B6E">
        <w:rPr>
          <w:rFonts w:ascii="Cambria" w:hAnsi="Cambria"/>
          <w:b/>
          <w:bCs/>
          <w:sz w:val="32"/>
          <w:szCs w:val="32"/>
        </w:rPr>
        <w:t>in Historical Archaeology</w:t>
      </w:r>
    </w:p>
    <w:p w14:paraId="348D6E45" w14:textId="4ABC3145" w:rsidR="002B159F" w:rsidRDefault="002B159F" w:rsidP="002B159F">
      <w:pPr>
        <w:jc w:val="center"/>
        <w:rPr>
          <w:rFonts w:ascii="Cambria" w:hAnsi="Cambria"/>
          <w:b/>
        </w:rPr>
      </w:pPr>
      <w:r w:rsidRPr="00222B6E">
        <w:rPr>
          <w:rFonts w:ascii="Cambria" w:hAnsi="Cambria"/>
          <w:b/>
          <w:bCs/>
        </w:rPr>
        <w:t>Anthropology 496</w:t>
      </w:r>
      <w:r w:rsidR="004F774B">
        <w:rPr>
          <w:rFonts w:ascii="Cambria" w:hAnsi="Cambria"/>
          <w:b/>
        </w:rPr>
        <w:t xml:space="preserve"> - Six Credits – May 2</w:t>
      </w:r>
      <w:r w:rsidR="007F3FEC">
        <w:rPr>
          <w:rFonts w:ascii="Cambria" w:hAnsi="Cambria"/>
          <w:b/>
        </w:rPr>
        <w:t xml:space="preserve">0 </w:t>
      </w:r>
      <w:r w:rsidR="004F774B">
        <w:rPr>
          <w:rFonts w:ascii="Cambria" w:hAnsi="Cambria"/>
          <w:b/>
        </w:rPr>
        <w:t>through June</w:t>
      </w:r>
      <w:r w:rsidR="007F3FEC">
        <w:rPr>
          <w:rFonts w:ascii="Cambria" w:hAnsi="Cambria"/>
          <w:b/>
        </w:rPr>
        <w:t xml:space="preserve"> 28, </w:t>
      </w:r>
      <w:r w:rsidR="004F774B">
        <w:rPr>
          <w:rFonts w:ascii="Cambria" w:hAnsi="Cambria"/>
          <w:b/>
        </w:rPr>
        <w:t>201</w:t>
      </w:r>
      <w:r w:rsidR="007F3FEC">
        <w:rPr>
          <w:rFonts w:ascii="Cambria" w:hAnsi="Cambria"/>
          <w:b/>
        </w:rPr>
        <w:t>9</w:t>
      </w:r>
    </w:p>
    <w:p w14:paraId="2BE94029" w14:textId="77777777" w:rsidR="005649B9" w:rsidRDefault="005649B9" w:rsidP="005649B9">
      <w:pPr>
        <w:rPr>
          <w:rFonts w:ascii="Cambria" w:hAnsi="Cambria"/>
          <w:b/>
        </w:rPr>
      </w:pPr>
    </w:p>
    <w:p w14:paraId="7058829D" w14:textId="480FE432" w:rsidR="005649B9" w:rsidRDefault="005649B9" w:rsidP="005649B9">
      <w:r>
        <w:rPr>
          <w:rFonts w:ascii="Cambria" w:hAnsi="Cambria"/>
          <w:b/>
        </w:rPr>
        <w:t xml:space="preserve">Watch the 2017 field school video at  </w:t>
      </w:r>
      <w:hyperlink r:id="rId7" w:history="1">
        <w:r w:rsidRPr="0034645B">
          <w:rPr>
            <w:rStyle w:val="Hyperlink"/>
          </w:rPr>
          <w:t>https://www.youtube.com/</w:t>
        </w:r>
        <w:r w:rsidRPr="0034645B">
          <w:rPr>
            <w:rStyle w:val="Hyperlink"/>
          </w:rPr>
          <w:t>w</w:t>
        </w:r>
        <w:r w:rsidRPr="0034645B">
          <w:rPr>
            <w:rStyle w:val="Hyperlink"/>
          </w:rPr>
          <w:t>atch?v=B60JDvUMgtI</w:t>
        </w:r>
      </w:hyperlink>
      <w:r>
        <w:t xml:space="preserve"> !!!</w:t>
      </w:r>
    </w:p>
    <w:p w14:paraId="7CABBD8E" w14:textId="783A5194" w:rsidR="005649B9" w:rsidRPr="00222B6E" w:rsidRDefault="005649B9" w:rsidP="002B159F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5A26BB9E" w14:textId="53CD6996" w:rsidR="00035B52" w:rsidRPr="00035B52" w:rsidRDefault="00A34FBA" w:rsidP="00035B52">
      <w:pPr>
        <w:tabs>
          <w:tab w:val="left" w:pos="2751"/>
          <w:tab w:val="left" w:pos="3600"/>
          <w:tab w:val="center" w:pos="4680"/>
        </w:tabs>
        <w:jc w:val="both"/>
        <w:rPr>
          <w:rFonts w:ascii="Cambria" w:hAnsi="Cambria"/>
          <w:b/>
        </w:rPr>
      </w:pPr>
      <w:r w:rsidRPr="00261D4B">
        <w:rPr>
          <w:rFonts w:ascii="Cambria" w:hAnsi="Cambria" w:cs="Helvetica"/>
          <w:noProof/>
        </w:rPr>
        <w:drawing>
          <wp:anchor distT="0" distB="0" distL="114300" distR="114300" simplePos="0" relativeHeight="251660288" behindDoc="0" locked="0" layoutInCell="1" allowOverlap="1" wp14:anchorId="0C93CA78" wp14:editId="2216E5E9">
            <wp:simplePos x="0" y="0"/>
            <wp:positionH relativeFrom="column">
              <wp:posOffset>5217795</wp:posOffset>
            </wp:positionH>
            <wp:positionV relativeFrom="paragraph">
              <wp:posOffset>84455</wp:posOffset>
            </wp:positionV>
            <wp:extent cx="1505585" cy="15392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C3932" w14:textId="2F722EFD" w:rsidR="00600DA2" w:rsidRPr="00035B52" w:rsidRDefault="0015449D" w:rsidP="00035B52">
      <w:pPr>
        <w:tabs>
          <w:tab w:val="left" w:pos="2751"/>
          <w:tab w:val="left" w:pos="3600"/>
          <w:tab w:val="center" w:pos="4680"/>
        </w:tabs>
        <w:jc w:val="both"/>
        <w:rPr>
          <w:rFonts w:ascii="Cambria" w:hAnsi="Cambria"/>
          <w:b/>
          <w:sz w:val="32"/>
          <w:szCs w:val="32"/>
        </w:rPr>
      </w:pPr>
      <w:r w:rsidRPr="00261D4B">
        <w:rPr>
          <w:rFonts w:ascii="Cambria" w:hAnsi="Cambria"/>
        </w:rPr>
        <w:t>The arch</w:t>
      </w:r>
      <w:r w:rsidR="000E6935" w:rsidRPr="00261D4B">
        <w:rPr>
          <w:rFonts w:ascii="Cambria" w:hAnsi="Cambria"/>
        </w:rPr>
        <w:t>aeology</w:t>
      </w:r>
      <w:r w:rsidRPr="00261D4B">
        <w:rPr>
          <w:rFonts w:ascii="Cambria" w:hAnsi="Cambria"/>
        </w:rPr>
        <w:t xml:space="preserve"> summer field school is </w:t>
      </w:r>
      <w:r w:rsidR="00176D8F" w:rsidRPr="00261D4B">
        <w:rPr>
          <w:rFonts w:ascii="Cambria" w:hAnsi="Cambria"/>
        </w:rPr>
        <w:t>a six-</w:t>
      </w:r>
      <w:r w:rsidR="009017FC" w:rsidRPr="00261D4B">
        <w:rPr>
          <w:rFonts w:ascii="Cambria" w:hAnsi="Cambria"/>
        </w:rPr>
        <w:t>credit</w:t>
      </w:r>
      <w:r w:rsidR="00176D8F" w:rsidRPr="00261D4B">
        <w:rPr>
          <w:rFonts w:ascii="Cambria" w:hAnsi="Cambria"/>
        </w:rPr>
        <w:t xml:space="preserve"> course</w:t>
      </w:r>
      <w:r w:rsidR="009017FC" w:rsidRPr="00261D4B">
        <w:rPr>
          <w:rFonts w:ascii="Cambria" w:hAnsi="Cambria"/>
        </w:rPr>
        <w:t xml:space="preserve"> </w:t>
      </w:r>
      <w:r w:rsidRPr="00261D4B">
        <w:rPr>
          <w:rFonts w:ascii="Cambria" w:hAnsi="Cambria"/>
        </w:rPr>
        <w:t>designed to provide students with instruction in archaeological excav</w:t>
      </w:r>
      <w:r w:rsidR="00176D8F" w:rsidRPr="00261D4B">
        <w:rPr>
          <w:rFonts w:ascii="Cambria" w:hAnsi="Cambria"/>
        </w:rPr>
        <w:t>ation and analytical methods. This six-</w:t>
      </w:r>
      <w:r w:rsidR="000A70A4" w:rsidRPr="00261D4B">
        <w:rPr>
          <w:rFonts w:ascii="Cambria" w:hAnsi="Cambria"/>
        </w:rPr>
        <w:t xml:space="preserve">week </w:t>
      </w:r>
      <w:r w:rsidRPr="00261D4B">
        <w:rPr>
          <w:rFonts w:ascii="Cambria" w:hAnsi="Cambria"/>
        </w:rPr>
        <w:t xml:space="preserve">course </w:t>
      </w:r>
      <w:r w:rsidR="000A70A4" w:rsidRPr="00261D4B">
        <w:rPr>
          <w:rFonts w:ascii="Cambria" w:hAnsi="Cambria"/>
        </w:rPr>
        <w:t>will involve</w:t>
      </w:r>
      <w:r w:rsidR="000E6935" w:rsidRPr="00261D4B">
        <w:rPr>
          <w:rFonts w:ascii="Cambria" w:hAnsi="Cambria"/>
        </w:rPr>
        <w:t xml:space="preserve"> day-long </w:t>
      </w:r>
      <w:r w:rsidR="000A70A4" w:rsidRPr="00261D4B">
        <w:rPr>
          <w:rFonts w:ascii="Cambria" w:hAnsi="Cambria"/>
        </w:rPr>
        <w:t>investigations at two important historic period archaeological sites—</w:t>
      </w:r>
      <w:r w:rsidR="000A70A4" w:rsidRPr="00261D4B">
        <w:rPr>
          <w:rFonts w:ascii="Cambria" w:hAnsi="Cambria"/>
          <w:u w:val="single"/>
        </w:rPr>
        <w:t>Ft. Kaskaskia and Miller Grove</w:t>
      </w:r>
      <w:r w:rsidR="000A70A4" w:rsidRPr="00261D4B">
        <w:rPr>
          <w:rFonts w:ascii="Cambria" w:hAnsi="Cambria"/>
        </w:rPr>
        <w:t>—in southern Illinois.</w:t>
      </w:r>
      <w:r w:rsidR="00F20E18" w:rsidRPr="00261D4B">
        <w:rPr>
          <w:rFonts w:ascii="Cambria" w:hAnsi="Cambria"/>
        </w:rPr>
        <w:t xml:space="preserve"> </w:t>
      </w:r>
      <w:r w:rsidR="00600DA2" w:rsidRPr="00261D4B">
        <w:rPr>
          <w:rFonts w:ascii="Cambria" w:hAnsi="Cambria"/>
        </w:rPr>
        <w:t xml:space="preserve">Ft. Kaskaskia is a French </w:t>
      </w:r>
      <w:r w:rsidR="00176D8F" w:rsidRPr="00261D4B">
        <w:rPr>
          <w:rFonts w:ascii="Cambria" w:hAnsi="Cambria"/>
        </w:rPr>
        <w:t xml:space="preserve">colonial fort (1759-1763) </w:t>
      </w:r>
      <w:r w:rsidR="00713119" w:rsidRPr="00261D4B">
        <w:rPr>
          <w:rFonts w:ascii="Cambria" w:hAnsi="Cambria"/>
        </w:rPr>
        <w:t>that is also associated with the Lewis and Clark Expedition (1803-1806)</w:t>
      </w:r>
      <w:r w:rsidR="00176D8F" w:rsidRPr="00261D4B">
        <w:rPr>
          <w:rFonts w:ascii="Cambria" w:hAnsi="Cambria"/>
        </w:rPr>
        <w:t xml:space="preserve">. </w:t>
      </w:r>
      <w:r w:rsidR="00600DA2" w:rsidRPr="00261D4B">
        <w:rPr>
          <w:rFonts w:ascii="Cambria" w:hAnsi="Cambria"/>
        </w:rPr>
        <w:t>Miller Grove (18</w:t>
      </w:r>
      <w:r w:rsidR="006A2B1A" w:rsidRPr="00261D4B">
        <w:rPr>
          <w:rFonts w:ascii="Cambria" w:hAnsi="Cambria"/>
        </w:rPr>
        <w:t>44</w:t>
      </w:r>
      <w:r w:rsidR="00600DA2" w:rsidRPr="00261D4B">
        <w:rPr>
          <w:rFonts w:ascii="Cambria" w:hAnsi="Cambria"/>
        </w:rPr>
        <w:t>-1</w:t>
      </w:r>
      <w:r w:rsidR="006A2B1A" w:rsidRPr="00261D4B">
        <w:rPr>
          <w:rFonts w:ascii="Cambria" w:hAnsi="Cambria"/>
        </w:rPr>
        <w:t>930</w:t>
      </w:r>
      <w:r w:rsidR="00176D8F" w:rsidRPr="00261D4B">
        <w:rPr>
          <w:rFonts w:ascii="Cambria" w:hAnsi="Cambria"/>
        </w:rPr>
        <w:t xml:space="preserve">) is a freed </w:t>
      </w:r>
      <w:r w:rsidR="00600DA2" w:rsidRPr="00261D4B">
        <w:rPr>
          <w:rFonts w:ascii="Cambria" w:hAnsi="Cambria"/>
        </w:rPr>
        <w:t>slave</w:t>
      </w:r>
      <w:r w:rsidR="00176D8F" w:rsidRPr="00261D4B">
        <w:rPr>
          <w:rFonts w:ascii="Cambria" w:hAnsi="Cambria"/>
        </w:rPr>
        <w:t>,</w:t>
      </w:r>
      <w:r w:rsidR="00600DA2" w:rsidRPr="00261D4B">
        <w:rPr>
          <w:rFonts w:ascii="Cambria" w:hAnsi="Cambria"/>
        </w:rPr>
        <w:t xml:space="preserve"> African-American</w:t>
      </w:r>
      <w:r w:rsidR="00176D8F" w:rsidRPr="00261D4B">
        <w:rPr>
          <w:rFonts w:ascii="Cambria" w:hAnsi="Cambria"/>
        </w:rPr>
        <w:t xml:space="preserve"> community associated with the </w:t>
      </w:r>
      <w:r w:rsidR="00600DA2" w:rsidRPr="00261D4B">
        <w:rPr>
          <w:rFonts w:ascii="Cambria" w:hAnsi="Cambria"/>
        </w:rPr>
        <w:t xml:space="preserve">Underground Railroad. </w:t>
      </w:r>
    </w:p>
    <w:p w14:paraId="11C3F7F4" w14:textId="77777777" w:rsidR="00BF298F" w:rsidRDefault="00BF298F" w:rsidP="002B159F">
      <w:pPr>
        <w:jc w:val="both"/>
        <w:rPr>
          <w:rFonts w:ascii="Cambria" w:hAnsi="Cambria"/>
          <w:sz w:val="12"/>
          <w:szCs w:val="12"/>
        </w:rPr>
      </w:pPr>
    </w:p>
    <w:p w14:paraId="260BF620" w14:textId="77777777" w:rsidR="00BF298F" w:rsidRPr="00A34FBA" w:rsidRDefault="00BF298F" w:rsidP="002B159F">
      <w:pPr>
        <w:jc w:val="both"/>
        <w:rPr>
          <w:rFonts w:ascii="Cambria" w:hAnsi="Cambr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08"/>
        <w:gridCol w:w="1204"/>
      </w:tblGrid>
      <w:tr w:rsidR="00A34FBA" w14:paraId="1410A64B" w14:textId="77777777" w:rsidTr="004957D2">
        <w:tc>
          <w:tcPr>
            <w:tcW w:w="10512" w:type="dxa"/>
            <w:gridSpan w:val="3"/>
          </w:tcPr>
          <w:p w14:paraId="3A653C23" w14:textId="02C4614B" w:rsidR="00A34FBA" w:rsidRDefault="00A34FBA" w:rsidP="00A34FBA">
            <w:pPr>
              <w:jc w:val="center"/>
              <w:rPr>
                <w:rFonts w:ascii="Cambria" w:hAnsi="Cambria"/>
              </w:rPr>
            </w:pPr>
            <w:r w:rsidRPr="00261D4B">
              <w:rPr>
                <w:rFonts w:ascii="Cambria" w:hAnsi="Cambria"/>
              </w:rPr>
              <w:t xml:space="preserve">Students will learn basic mapping, surveying, </w:t>
            </w:r>
            <w:r w:rsidR="005649B9">
              <w:rPr>
                <w:rFonts w:ascii="Cambria" w:hAnsi="Cambria"/>
              </w:rPr>
              <w:t xml:space="preserve">excavation and techniques. </w:t>
            </w:r>
            <w:proofErr w:type="gramStart"/>
            <w:r w:rsidR="005649B9">
              <w:rPr>
                <w:rFonts w:ascii="Cambria" w:hAnsi="Cambria"/>
              </w:rPr>
              <w:t>We  also</w:t>
            </w:r>
            <w:proofErr w:type="gramEnd"/>
            <w:r w:rsidR="005649B9">
              <w:rPr>
                <w:rFonts w:ascii="Cambria" w:hAnsi="Cambria"/>
              </w:rPr>
              <w:t xml:space="preserve"> will </w:t>
            </w:r>
            <w:r w:rsidRPr="00261D4B">
              <w:rPr>
                <w:rFonts w:ascii="Cambria" w:hAnsi="Cambria"/>
              </w:rPr>
              <w:t>work with ground penetrating radar (GPR) and gradiometric instruments that can locate archaeological features below the ground.</w:t>
            </w:r>
          </w:p>
          <w:p w14:paraId="28425702" w14:textId="637EE467" w:rsidR="0020586D" w:rsidRPr="0020586D" w:rsidRDefault="0020586D" w:rsidP="00A34FBA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</w:tc>
      </w:tr>
      <w:tr w:rsidR="00A34FBA" w14:paraId="69856A68" w14:textId="77777777" w:rsidTr="004957D2"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14:paraId="5DC8586C" w14:textId="77777777" w:rsidR="00A34FBA" w:rsidRPr="00035B52" w:rsidRDefault="00A34FBA" w:rsidP="00222B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5B52">
              <w:rPr>
                <w:rFonts w:ascii="Cambria" w:hAnsi="Cambria"/>
                <w:b/>
                <w:sz w:val="28"/>
                <w:szCs w:val="28"/>
              </w:rPr>
              <w:t>WHY TAKE THIS COURSE?</w:t>
            </w:r>
          </w:p>
          <w:p w14:paraId="69F50485" w14:textId="2C64C8E3" w:rsidR="00A34FBA" w:rsidRPr="00A34FBA" w:rsidRDefault="00A34FBA" w:rsidP="00222B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A1A1A"/>
                <w:sz w:val="28"/>
                <w:szCs w:val="28"/>
              </w:rPr>
            </w:pPr>
            <w:r w:rsidRPr="00A34FBA">
              <w:rPr>
                <w:rFonts w:ascii="Cambria" w:hAnsi="Cambria" w:cs="Arial"/>
                <w:color w:val="1A1A1A"/>
                <w:sz w:val="28"/>
                <w:szCs w:val="28"/>
              </w:rPr>
              <w:t>-</w:t>
            </w:r>
            <w:r>
              <w:rPr>
                <w:rFonts w:ascii="Cambria" w:hAnsi="Cambria" w:cs="Arial"/>
                <w:color w:val="1A1A1A"/>
                <w:sz w:val="28"/>
                <w:szCs w:val="28"/>
              </w:rPr>
              <w:t xml:space="preserve"> </w:t>
            </w:r>
            <w:r w:rsidRPr="00A34FBA">
              <w:rPr>
                <w:rFonts w:ascii="Cambria" w:hAnsi="Cambria" w:cs="Arial"/>
                <w:color w:val="1A1A1A"/>
                <w:sz w:val="28"/>
                <w:szCs w:val="28"/>
              </w:rPr>
              <w:t>Earn SIX 400-level credits toward your degree</w:t>
            </w:r>
          </w:p>
          <w:p w14:paraId="77BB419F" w14:textId="60FBF32A" w:rsidR="00A34FBA" w:rsidRDefault="00A34FBA" w:rsidP="00222B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A1A1A"/>
                <w:sz w:val="28"/>
                <w:szCs w:val="28"/>
              </w:rPr>
            </w:pPr>
            <w:r>
              <w:rPr>
                <w:rFonts w:ascii="Cambria" w:hAnsi="Cambria" w:cs="Arial"/>
                <w:color w:val="1A1A1A"/>
                <w:sz w:val="28"/>
                <w:szCs w:val="28"/>
              </w:rPr>
              <w:t xml:space="preserve">- </w:t>
            </w:r>
            <w:r w:rsidRPr="00035B52">
              <w:rPr>
                <w:rFonts w:ascii="Cambria" w:hAnsi="Cambria" w:cs="Arial"/>
                <w:color w:val="1A1A1A"/>
                <w:sz w:val="28"/>
                <w:szCs w:val="28"/>
              </w:rPr>
              <w:t>No exams and no required readings</w:t>
            </w:r>
          </w:p>
          <w:p w14:paraId="65D172C3" w14:textId="3CAC6DE5" w:rsidR="00A34FBA" w:rsidRPr="00F93AB9" w:rsidRDefault="00A34FBA" w:rsidP="00222B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A1A1A"/>
                <w:sz w:val="28"/>
                <w:szCs w:val="28"/>
              </w:rPr>
            </w:pPr>
            <w:r>
              <w:rPr>
                <w:rFonts w:ascii="Cambria" w:hAnsi="Cambria" w:cs="Arial"/>
                <w:color w:val="1A1A1A"/>
                <w:sz w:val="28"/>
                <w:szCs w:val="28"/>
              </w:rPr>
              <w:t xml:space="preserve">- </w:t>
            </w:r>
            <w:r w:rsidRPr="00035B52">
              <w:rPr>
                <w:rFonts w:ascii="Cambria" w:hAnsi="Cambria" w:cs="Arial"/>
                <w:color w:val="1A1A1A"/>
                <w:sz w:val="28"/>
                <w:szCs w:val="28"/>
              </w:rPr>
              <w:t xml:space="preserve">Commute from Carbondale </w:t>
            </w:r>
            <w:r>
              <w:rPr>
                <w:rFonts w:ascii="Cambria" w:hAnsi="Cambria" w:cs="Arial"/>
                <w:color w:val="1A1A1A"/>
                <w:sz w:val="28"/>
                <w:szCs w:val="28"/>
              </w:rPr>
              <w:t>daily - do archaeology without having to travel far away</w:t>
            </w:r>
          </w:p>
          <w:p w14:paraId="2F2C8260" w14:textId="3E00C9A7" w:rsidR="00A34FBA" w:rsidRPr="00BF298F" w:rsidRDefault="00A34FBA" w:rsidP="00222B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A1A1A"/>
                <w:sz w:val="28"/>
                <w:szCs w:val="28"/>
              </w:rPr>
            </w:pPr>
            <w:r>
              <w:rPr>
                <w:rFonts w:ascii="Cambria" w:hAnsi="Cambria" w:cs="Arial"/>
                <w:color w:val="1A1A1A"/>
                <w:sz w:val="28"/>
                <w:szCs w:val="28"/>
              </w:rPr>
              <w:t xml:space="preserve">- </w:t>
            </w:r>
            <w:r w:rsidRPr="00035B52">
              <w:rPr>
                <w:rFonts w:ascii="Cambria" w:hAnsi="Cambria" w:cs="Arial"/>
                <w:color w:val="1A1A1A"/>
                <w:sz w:val="28"/>
                <w:szCs w:val="28"/>
              </w:rPr>
              <w:t>Archaeology is so much fun!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</w:tcPr>
          <w:p w14:paraId="1D18E1D6" w14:textId="77777777" w:rsidR="00222B6E" w:rsidRPr="00222B6E" w:rsidRDefault="00222B6E" w:rsidP="00C05B70">
            <w:pPr>
              <w:jc w:val="both"/>
              <w:rPr>
                <w:rFonts w:ascii="Cambria" w:hAnsi="Cambria"/>
                <w:b/>
                <w:sz w:val="4"/>
                <w:szCs w:val="4"/>
              </w:rPr>
            </w:pPr>
          </w:p>
          <w:p w14:paraId="5992670E" w14:textId="6946A1F0" w:rsidR="00A34FBA" w:rsidRPr="00222B6E" w:rsidRDefault="00A34FBA" w:rsidP="00C05B70">
            <w:pPr>
              <w:jc w:val="both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222B6E">
              <w:rPr>
                <w:rFonts w:ascii="Cambria" w:hAnsi="Cambria"/>
                <w:b/>
                <w:sz w:val="28"/>
                <w:szCs w:val="28"/>
                <w:u w:val="single"/>
              </w:rPr>
              <w:t>COSTS</w:t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222B6E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14:paraId="5E9C95EC" w14:textId="77777777" w:rsidR="00222B6E" w:rsidRPr="00222B6E" w:rsidRDefault="00222B6E" w:rsidP="00C05B70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088572E" w14:textId="77777777" w:rsidR="00A34FBA" w:rsidRPr="00222B6E" w:rsidRDefault="00A34FBA" w:rsidP="00C05B70">
            <w:pPr>
              <w:jc w:val="center"/>
              <w:rPr>
                <w:rFonts w:ascii="Cambria" w:hAnsi="Cambria"/>
                <w:sz w:val="28"/>
                <w:szCs w:val="28"/>
                <w:u w:val="single"/>
              </w:rPr>
            </w:pPr>
            <w:r w:rsidRPr="00222B6E">
              <w:rPr>
                <w:rFonts w:ascii="Cambria" w:hAnsi="Cambria"/>
                <w:sz w:val="28"/>
                <w:szCs w:val="28"/>
                <w:u w:val="single"/>
              </w:rPr>
              <w:t>USD</w:t>
            </w:r>
          </w:p>
        </w:tc>
      </w:tr>
      <w:tr w:rsidR="00A34FBA" w14:paraId="484A367D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3E500ACC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6507A0F9" w14:textId="55BF6E05" w:rsidR="00A34FBA" w:rsidRPr="002B19A6" w:rsidRDefault="00A34FBA" w:rsidP="002B19A6">
            <w:pPr>
              <w:rPr>
                <w:rFonts w:ascii="Cambria" w:hAnsi="Cambria"/>
              </w:rPr>
            </w:pPr>
            <w:r w:rsidRPr="00A34FBA">
              <w:rPr>
                <w:rFonts w:ascii="Cambria" w:hAnsi="Cambria"/>
                <w:b/>
              </w:rPr>
              <w:t>TUITION</w:t>
            </w:r>
            <w:r w:rsidR="002B19A6">
              <w:rPr>
                <w:rFonts w:ascii="Cambria" w:hAnsi="Cambria"/>
                <w:b/>
              </w:rPr>
              <w:t>*</w:t>
            </w:r>
            <w:r w:rsidR="002B19A6">
              <w:rPr>
                <w:rFonts w:ascii="Cambria" w:hAnsi="Cambria"/>
              </w:rPr>
              <w:t xml:space="preserve"> (</w:t>
            </w:r>
            <w:r w:rsidRPr="00A34FBA">
              <w:rPr>
                <w:rFonts w:ascii="Cambria" w:hAnsi="Cambria"/>
              </w:rPr>
              <w:t>6 Credits)</w:t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  <w:r w:rsidR="002B19A6">
              <w:rPr>
                <w:rFonts w:ascii="Cambria" w:hAnsi="Cambria"/>
                <w:u w:val="single"/>
              </w:rPr>
              <w:tab/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70B76FD5" w14:textId="77777777" w:rsidR="00A34FBA" w:rsidRPr="00A34FBA" w:rsidRDefault="00A34FBA" w:rsidP="00F21E83">
            <w:pPr>
              <w:rPr>
                <w:rFonts w:ascii="Cambria" w:hAnsi="Cambria"/>
              </w:rPr>
            </w:pPr>
            <w:r w:rsidRPr="00A34FBA">
              <w:rPr>
                <w:rFonts w:ascii="Cambria" w:hAnsi="Cambria"/>
              </w:rPr>
              <w:t>1891.80</w:t>
            </w:r>
          </w:p>
        </w:tc>
      </w:tr>
      <w:tr w:rsidR="00A34FBA" w14:paraId="50B0CDC5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21939D7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70A5238D" w14:textId="77777777" w:rsidR="002B19A6" w:rsidRPr="002B19A6" w:rsidRDefault="002B19A6" w:rsidP="00C05B70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CCCE48A" w14:textId="77777777" w:rsidR="00A34FBA" w:rsidRPr="00A34FBA" w:rsidRDefault="00A34FBA" w:rsidP="00C05B70">
            <w:pPr>
              <w:rPr>
                <w:rFonts w:ascii="Cambria" w:hAnsi="Cambria"/>
                <w:b/>
              </w:rPr>
            </w:pPr>
            <w:r w:rsidRPr="00A34FBA">
              <w:rPr>
                <w:rFonts w:ascii="Cambria" w:hAnsi="Cambria"/>
                <w:b/>
              </w:rPr>
              <w:t>FEES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5B687080" w14:textId="77777777" w:rsidR="00A34FBA" w:rsidRPr="00A34FBA" w:rsidRDefault="00A34FBA" w:rsidP="00A34FBA">
            <w:pPr>
              <w:rPr>
                <w:rFonts w:ascii="Cambria" w:hAnsi="Cambria"/>
              </w:rPr>
            </w:pPr>
          </w:p>
        </w:tc>
      </w:tr>
      <w:tr w:rsidR="00A34FBA" w14:paraId="60D66A42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9D2CE4B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1740D0EA" w14:textId="2BEC9CFF" w:rsidR="00A34FBA" w:rsidRPr="00A34FBA" w:rsidRDefault="00A34FBA" w:rsidP="00C05B70">
            <w:pPr>
              <w:rPr>
                <w:rFonts w:ascii="Cambria" w:hAnsi="Cambria"/>
                <w:u w:val="single"/>
              </w:rPr>
            </w:pPr>
            <w:r w:rsidRPr="00A34FBA">
              <w:rPr>
                <w:rFonts w:ascii="Cambria" w:hAnsi="Cambria"/>
              </w:rPr>
              <w:tab/>
              <w:t>Materials/Transportation</w:t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  <w:u w:val="single"/>
              </w:rPr>
              <w:tab/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2C9B674B" w14:textId="77777777" w:rsidR="00A34FBA" w:rsidRPr="00A34FBA" w:rsidRDefault="00A34FBA" w:rsidP="00A34FBA">
            <w:pPr>
              <w:rPr>
                <w:rFonts w:ascii="Cambria" w:hAnsi="Cambria"/>
              </w:rPr>
            </w:pPr>
            <w:r w:rsidRPr="00A34FBA">
              <w:rPr>
                <w:rFonts w:ascii="Cambria" w:hAnsi="Cambria"/>
              </w:rPr>
              <w:t>300</w:t>
            </w:r>
          </w:p>
        </w:tc>
      </w:tr>
      <w:tr w:rsidR="00A34FBA" w14:paraId="1FBFD552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CB740CB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3D3D64EB" w14:textId="2F4F9AAF" w:rsidR="00A34FBA" w:rsidRPr="00A34FBA" w:rsidRDefault="00A34FBA" w:rsidP="00C05B70">
            <w:pPr>
              <w:rPr>
                <w:rFonts w:ascii="Cambria" w:hAnsi="Cambria"/>
              </w:rPr>
            </w:pPr>
            <w:r w:rsidRPr="00A34FBA">
              <w:rPr>
                <w:rFonts w:ascii="Cambria" w:hAnsi="Cambria"/>
              </w:rPr>
              <w:tab/>
              <w:t>Class Fee</w:t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  <w:r w:rsidR="00222B6E">
              <w:rPr>
                <w:rFonts w:ascii="Cambria" w:hAnsi="Cambria"/>
                <w:u w:val="single"/>
              </w:rPr>
              <w:tab/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7755558C" w14:textId="0C5BCDE5" w:rsidR="00A34FBA" w:rsidRPr="00A34FBA" w:rsidRDefault="00D50DAE" w:rsidP="005C0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C0F82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</w:tr>
      <w:tr w:rsidR="00A34FBA" w14:paraId="764200C0" w14:textId="77777777" w:rsidTr="004957D2">
        <w:trPr>
          <w:trHeight w:val="360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D676F33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0A51CDB7" w14:textId="77777777" w:rsidR="002B19A6" w:rsidRPr="002B19A6" w:rsidRDefault="002B19A6" w:rsidP="00C05B70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2421CB26" w14:textId="1BEE0052" w:rsidR="00A34FBA" w:rsidRPr="00A34FBA" w:rsidRDefault="00A34FBA" w:rsidP="00C05B70">
            <w:pPr>
              <w:rPr>
                <w:rFonts w:ascii="Cambria" w:hAnsi="Cambria"/>
                <w:b/>
                <w:sz w:val="28"/>
                <w:szCs w:val="28"/>
              </w:rPr>
            </w:pPr>
            <w:r w:rsidRPr="00A34FBA">
              <w:rPr>
                <w:rFonts w:ascii="Cambria" w:hAnsi="Cambria"/>
                <w:b/>
                <w:sz w:val="28"/>
                <w:szCs w:val="28"/>
              </w:rPr>
              <w:t>TOTAL</w:t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  <w:r w:rsidR="00F21E83">
              <w:rPr>
                <w:rFonts w:ascii="Cambria" w:hAnsi="Cambria"/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3F7B3F8E" w14:textId="657EC0ED" w:rsidR="00A34FBA" w:rsidRPr="00A34FBA" w:rsidRDefault="00A34FBA" w:rsidP="005C0F82">
            <w:pPr>
              <w:rPr>
                <w:rFonts w:ascii="Cambria" w:hAnsi="Cambria"/>
                <w:sz w:val="28"/>
                <w:szCs w:val="28"/>
              </w:rPr>
            </w:pPr>
            <w:r w:rsidRPr="00A34FBA">
              <w:rPr>
                <w:rFonts w:ascii="Cambria" w:hAnsi="Cambria"/>
                <w:sz w:val="28"/>
                <w:szCs w:val="28"/>
              </w:rPr>
              <w:t>2</w:t>
            </w:r>
            <w:r w:rsidR="005C0F82">
              <w:rPr>
                <w:rFonts w:ascii="Cambria" w:hAnsi="Cambria"/>
                <w:sz w:val="28"/>
                <w:szCs w:val="28"/>
              </w:rPr>
              <w:t>441</w:t>
            </w:r>
            <w:r w:rsidRPr="00A34FBA">
              <w:rPr>
                <w:rFonts w:ascii="Cambria" w:hAnsi="Cambria"/>
                <w:sz w:val="28"/>
                <w:szCs w:val="28"/>
              </w:rPr>
              <w:t>.80</w:t>
            </w:r>
          </w:p>
        </w:tc>
      </w:tr>
      <w:tr w:rsidR="00A34FBA" w14:paraId="619EF77F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5D23C19B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3FC73AE3" w14:textId="77777777" w:rsidR="00A34FBA" w:rsidRPr="002B19A6" w:rsidRDefault="00A34FBA" w:rsidP="00C05B70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592AFFAA" w14:textId="77777777" w:rsidR="00A34FBA" w:rsidRPr="00BF298F" w:rsidRDefault="00A34FBA" w:rsidP="00A34FBA">
            <w:pPr>
              <w:rPr>
                <w:rFonts w:ascii="Cambria" w:hAnsi="Cambria"/>
              </w:rPr>
            </w:pPr>
          </w:p>
        </w:tc>
      </w:tr>
      <w:tr w:rsidR="00A34FBA" w14:paraId="5467BF87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A899BB4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3F70A815" w14:textId="2D980155" w:rsidR="002B19A6" w:rsidRDefault="002B19A6" w:rsidP="00C05B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*All students (in-state and out-of-state) pay the same in-state rate.</w:t>
            </w:r>
          </w:p>
          <w:p w14:paraId="029E5707" w14:textId="48FCBACB" w:rsidR="00A34FBA" w:rsidRPr="002B19A6" w:rsidRDefault="00A34FBA" w:rsidP="00C05B70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0F7D490A" w14:textId="43874CA9" w:rsidR="00A34FBA" w:rsidRPr="00A34FBA" w:rsidRDefault="00A34FBA" w:rsidP="00A34F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34FBA" w14:paraId="7A4C5955" w14:textId="77777777" w:rsidTr="004957D2"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B2B860C" w14:textId="77777777" w:rsidR="00A34FBA" w:rsidRDefault="00A34FBA" w:rsidP="00C05B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</w:tcBorders>
          </w:tcPr>
          <w:p w14:paraId="3FC23255" w14:textId="011EE3DF" w:rsidR="00A34FBA" w:rsidRPr="00A34FBA" w:rsidRDefault="00A34FBA" w:rsidP="00C05B70">
            <w:pPr>
              <w:rPr>
                <w:rFonts w:ascii="Cambria" w:hAnsi="Cambria"/>
                <w:sz w:val="20"/>
                <w:szCs w:val="20"/>
              </w:rPr>
            </w:pPr>
            <w:r w:rsidRPr="00A34FBA">
              <w:rPr>
                <w:rFonts w:ascii="Cambria" w:hAnsi="Cambria"/>
                <w:sz w:val="20"/>
                <w:szCs w:val="20"/>
              </w:rPr>
              <w:t>No meals or lodging is included</w:t>
            </w:r>
            <w:r w:rsidR="00DE1798">
              <w:rPr>
                <w:rFonts w:ascii="Cambria" w:hAnsi="Cambria"/>
                <w:sz w:val="20"/>
                <w:szCs w:val="20"/>
              </w:rPr>
              <w:t xml:space="preserve"> in the cost of tuition, but lodging options are available through the program. Please contact Dr. Wagner for details regarding </w:t>
            </w:r>
            <w:r w:rsidR="00DE1798" w:rsidRPr="00DE1798">
              <w:rPr>
                <w:rFonts w:ascii="Cambria" w:hAnsi="Cambria"/>
                <w:b/>
                <w:sz w:val="20"/>
                <w:szCs w:val="20"/>
              </w:rPr>
              <w:t>subsidized or potentially free on-campus accommodations</w:t>
            </w:r>
            <w:r w:rsidR="00DE1798">
              <w:rPr>
                <w:rFonts w:ascii="Cambria" w:hAnsi="Cambria"/>
                <w:sz w:val="20"/>
                <w:szCs w:val="20"/>
              </w:rPr>
              <w:t>!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1811B4A8" w14:textId="77777777" w:rsidR="00A34FBA" w:rsidRPr="00A34FBA" w:rsidRDefault="00A34FBA" w:rsidP="00A34FB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41FD41" w14:textId="77777777" w:rsidR="00A73DB4" w:rsidRPr="00A52D2B" w:rsidRDefault="00A73DB4" w:rsidP="002B159F">
      <w:pPr>
        <w:jc w:val="both"/>
        <w:rPr>
          <w:rFonts w:ascii="Cambria" w:hAnsi="Cambria"/>
          <w:sz w:val="12"/>
          <w:szCs w:val="12"/>
        </w:rPr>
      </w:pPr>
    </w:p>
    <w:p w14:paraId="6E098B37" w14:textId="77777777" w:rsidR="0020586D" w:rsidRPr="0020586D" w:rsidRDefault="0020586D" w:rsidP="00035B52">
      <w:pPr>
        <w:jc w:val="center"/>
        <w:rPr>
          <w:rFonts w:ascii="Cambria" w:hAnsi="Cambria"/>
          <w:sz w:val="12"/>
          <w:szCs w:val="12"/>
        </w:rPr>
      </w:pPr>
    </w:p>
    <w:p w14:paraId="4CBFE8ED" w14:textId="567D1BEC" w:rsidR="00261D4B" w:rsidRPr="00222B6E" w:rsidRDefault="00222B6E" w:rsidP="00035B52">
      <w:pPr>
        <w:jc w:val="center"/>
        <w:rPr>
          <w:rFonts w:ascii="Cambria" w:hAnsi="Cambria"/>
          <w:b/>
        </w:rPr>
      </w:pPr>
      <w:r w:rsidRPr="00222B6E">
        <w:rPr>
          <w:rFonts w:ascii="Cambria" w:hAnsi="Cambria"/>
        </w:rPr>
        <w:t>More details, including an application form</w:t>
      </w:r>
      <w:r w:rsidR="00963588">
        <w:rPr>
          <w:rFonts w:ascii="Cambria" w:hAnsi="Cambria"/>
        </w:rPr>
        <w:t>,</w:t>
      </w:r>
      <w:r w:rsidRPr="00222B6E">
        <w:rPr>
          <w:rFonts w:ascii="Cambria" w:hAnsi="Cambria"/>
        </w:rPr>
        <w:t xml:space="preserve"> can be found at</w:t>
      </w:r>
      <w:r w:rsidR="00713119" w:rsidRPr="00222B6E">
        <w:rPr>
          <w:rFonts w:ascii="Cambria" w:hAnsi="Cambria"/>
        </w:rPr>
        <w:t>:</w:t>
      </w:r>
      <w:r w:rsidR="00035B52" w:rsidRPr="00222B6E">
        <w:rPr>
          <w:rFonts w:ascii="Cambria" w:hAnsi="Cambria"/>
          <w:b/>
        </w:rPr>
        <w:t xml:space="preserve"> </w:t>
      </w:r>
      <w:r w:rsidR="002B3EB7" w:rsidRPr="00222B6E">
        <w:rPr>
          <w:rFonts w:ascii="Cambria" w:hAnsi="Cambria"/>
          <w:b/>
        </w:rPr>
        <w:t>http://cola.siu.edu/anthro/undergraduate/field-school</w:t>
      </w:r>
    </w:p>
    <w:p w14:paraId="4967E833" w14:textId="7F2E9DB6" w:rsidR="0020586D" w:rsidRDefault="00A52D2B" w:rsidP="0020586D">
      <w:pPr>
        <w:jc w:val="center"/>
        <w:rPr>
          <w:rFonts w:ascii="Cambria" w:hAnsi="Cambria"/>
          <w:b/>
        </w:rPr>
      </w:pPr>
      <w:r w:rsidRPr="00222B6E">
        <w:rPr>
          <w:rFonts w:ascii="Cambria" w:hAnsi="Cambria"/>
        </w:rPr>
        <w:t>or email your questions to Dr. Mark Wagner at</w:t>
      </w:r>
      <w:r w:rsidRPr="00222B6E">
        <w:rPr>
          <w:rFonts w:ascii="Cambria" w:hAnsi="Cambria"/>
          <w:b/>
        </w:rPr>
        <w:t xml:space="preserve"> mjwagner@siu.edu</w:t>
      </w:r>
      <w:r w:rsidR="00222B6E">
        <w:rPr>
          <w:rFonts w:ascii="Cambria" w:hAnsi="Cambria"/>
          <w:b/>
        </w:rPr>
        <w:t>.</w:t>
      </w:r>
    </w:p>
    <w:p w14:paraId="3243CC83" w14:textId="77777777" w:rsidR="0020586D" w:rsidRPr="00737EC9" w:rsidRDefault="0020586D" w:rsidP="00035B52">
      <w:pPr>
        <w:jc w:val="center"/>
        <w:rPr>
          <w:rFonts w:ascii="Cambria" w:hAnsi="Cambria"/>
          <w:b/>
          <w:sz w:val="4"/>
          <w:szCs w:val="4"/>
        </w:rPr>
      </w:pPr>
    </w:p>
    <w:p w14:paraId="2052E6CD" w14:textId="2E4F270F" w:rsidR="00BF298F" w:rsidRPr="00261D4B" w:rsidRDefault="002B159F" w:rsidP="005649B9">
      <w:pPr>
        <w:jc w:val="center"/>
        <w:rPr>
          <w:rFonts w:ascii="Cambria" w:hAnsi="Cambria"/>
          <w:sz w:val="28"/>
          <w:szCs w:val="28"/>
        </w:rPr>
      </w:pPr>
      <w:r w:rsidRPr="00261D4B">
        <w:rPr>
          <w:rFonts w:ascii="Cambria" w:hAnsi="Cambria"/>
          <w:noProof/>
          <w:sz w:val="28"/>
          <w:szCs w:val="28"/>
        </w:rPr>
        <w:drawing>
          <wp:inline distT="0" distB="0" distL="0" distR="0" wp14:anchorId="67060BB9" wp14:editId="1366FE49">
            <wp:extent cx="2088795" cy="1564640"/>
            <wp:effectExtent l="152400" t="152400" r="172085" b="187960"/>
            <wp:docPr id="6" name="Picture 1" descr="Macintosh HD:Users:CAI-2:Desktop: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AI-2:Desktop:a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95" cy="1571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61D4B">
        <w:rPr>
          <w:rFonts w:ascii="Cambria" w:hAnsi="Cambria"/>
          <w:sz w:val="28"/>
          <w:szCs w:val="28"/>
        </w:rPr>
        <w:t xml:space="preserve">   </w:t>
      </w:r>
      <w:r w:rsidR="00222B6E">
        <w:rPr>
          <w:rFonts w:ascii="Cambria" w:hAnsi="Cambria"/>
          <w:sz w:val="28"/>
          <w:szCs w:val="28"/>
        </w:rPr>
        <w:t xml:space="preserve">     </w:t>
      </w:r>
      <w:r w:rsidR="00600DA2" w:rsidRPr="00261D4B">
        <w:rPr>
          <w:rFonts w:ascii="Cambria" w:hAnsi="Cambria" w:cs="Times New Roman"/>
          <w:b/>
          <w:noProof/>
          <w:color w:val="FF6600"/>
          <w:sz w:val="48"/>
          <w:szCs w:val="48"/>
        </w:rPr>
        <w:drawing>
          <wp:inline distT="0" distB="0" distL="0" distR="0" wp14:anchorId="20796101" wp14:editId="11E98D1D">
            <wp:extent cx="1371600" cy="1828800"/>
            <wp:effectExtent l="152400" t="152400" r="152400" b="177800"/>
            <wp:docPr id="21" name="Picture 12" descr="Macintosh HD:Users:CAI-2:Desktop: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Macintosh HD:Users:CAI-2:Desktop:d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F298F" w:rsidRPr="00261D4B" w:rsidSect="0020586D">
      <w:footerReference w:type="default" r:id="rId11"/>
      <w:pgSz w:w="12240" w:h="15840"/>
      <w:pgMar w:top="108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F248" w14:textId="77777777" w:rsidR="00D81C3E" w:rsidRDefault="00D81C3E" w:rsidP="002B159F">
      <w:r>
        <w:separator/>
      </w:r>
    </w:p>
  </w:endnote>
  <w:endnote w:type="continuationSeparator" w:id="0">
    <w:p w14:paraId="61D635D0" w14:textId="77777777" w:rsidR="00D81C3E" w:rsidRDefault="00D81C3E" w:rsidP="002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96225" w14:textId="0E7C8B32" w:rsidR="002654D2" w:rsidRDefault="002654D2" w:rsidP="002B15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0451" w14:textId="77777777" w:rsidR="00D81C3E" w:rsidRDefault="00D81C3E" w:rsidP="002B159F">
      <w:r>
        <w:separator/>
      </w:r>
    </w:p>
  </w:footnote>
  <w:footnote w:type="continuationSeparator" w:id="0">
    <w:p w14:paraId="516A8DC4" w14:textId="77777777" w:rsidR="00D81C3E" w:rsidRDefault="00D81C3E" w:rsidP="002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041FE5"/>
    <w:multiLevelType w:val="hybridMultilevel"/>
    <w:tmpl w:val="B9989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D0A83"/>
    <w:multiLevelType w:val="hybridMultilevel"/>
    <w:tmpl w:val="7E307802"/>
    <w:lvl w:ilvl="0" w:tplc="CF28A78E">
      <w:start w:val="224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D"/>
    <w:rsid w:val="00035B52"/>
    <w:rsid w:val="000450EF"/>
    <w:rsid w:val="000A70A4"/>
    <w:rsid w:val="000B31AD"/>
    <w:rsid w:val="000E6935"/>
    <w:rsid w:val="0015449D"/>
    <w:rsid w:val="00176D8F"/>
    <w:rsid w:val="0020586D"/>
    <w:rsid w:val="00222B6E"/>
    <w:rsid w:val="00261D4B"/>
    <w:rsid w:val="002654D2"/>
    <w:rsid w:val="00296F4A"/>
    <w:rsid w:val="002B159F"/>
    <w:rsid w:val="002B19A6"/>
    <w:rsid w:val="002B3EB7"/>
    <w:rsid w:val="00361FE7"/>
    <w:rsid w:val="004957D2"/>
    <w:rsid w:val="004F0C38"/>
    <w:rsid w:val="004F774B"/>
    <w:rsid w:val="005639BD"/>
    <w:rsid w:val="005649B9"/>
    <w:rsid w:val="005C0F82"/>
    <w:rsid w:val="00600DA2"/>
    <w:rsid w:val="00683860"/>
    <w:rsid w:val="006A2B1A"/>
    <w:rsid w:val="00713119"/>
    <w:rsid w:val="00730820"/>
    <w:rsid w:val="00737EC9"/>
    <w:rsid w:val="007F3FEC"/>
    <w:rsid w:val="00835FB3"/>
    <w:rsid w:val="009017FC"/>
    <w:rsid w:val="00921DE9"/>
    <w:rsid w:val="00963588"/>
    <w:rsid w:val="009A254A"/>
    <w:rsid w:val="009C13E6"/>
    <w:rsid w:val="00A34FBA"/>
    <w:rsid w:val="00A5229F"/>
    <w:rsid w:val="00A52D2B"/>
    <w:rsid w:val="00A73DB4"/>
    <w:rsid w:val="00A76CE5"/>
    <w:rsid w:val="00AE291E"/>
    <w:rsid w:val="00BE00ED"/>
    <w:rsid w:val="00BF298F"/>
    <w:rsid w:val="00C01157"/>
    <w:rsid w:val="00C12B29"/>
    <w:rsid w:val="00C82EF4"/>
    <w:rsid w:val="00D01C34"/>
    <w:rsid w:val="00D01EA8"/>
    <w:rsid w:val="00D50DAE"/>
    <w:rsid w:val="00D81C3E"/>
    <w:rsid w:val="00D92858"/>
    <w:rsid w:val="00DD56E7"/>
    <w:rsid w:val="00DE1798"/>
    <w:rsid w:val="00E41D6E"/>
    <w:rsid w:val="00E95749"/>
    <w:rsid w:val="00EC2881"/>
    <w:rsid w:val="00F13A28"/>
    <w:rsid w:val="00F20E18"/>
    <w:rsid w:val="00F21E83"/>
    <w:rsid w:val="00F72B14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B7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A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9F"/>
  </w:style>
  <w:style w:type="paragraph" w:styleId="Footer">
    <w:name w:val="footer"/>
    <w:basedOn w:val="Normal"/>
    <w:link w:val="FooterChar"/>
    <w:uiPriority w:val="99"/>
    <w:unhideWhenUsed/>
    <w:rsid w:val="002B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9F"/>
  </w:style>
  <w:style w:type="paragraph" w:styleId="BalloonText">
    <w:name w:val="Balloon Text"/>
    <w:basedOn w:val="Normal"/>
    <w:link w:val="BalloonTextChar"/>
    <w:uiPriority w:val="99"/>
    <w:semiHidden/>
    <w:unhideWhenUsed/>
    <w:rsid w:val="00361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4D2"/>
    <w:pPr>
      <w:ind w:left="720"/>
      <w:contextualSpacing/>
    </w:pPr>
  </w:style>
  <w:style w:type="table" w:styleId="TableGrid">
    <w:name w:val="Table Grid"/>
    <w:basedOn w:val="TableNormal"/>
    <w:uiPriority w:val="39"/>
    <w:rsid w:val="00BF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B60JDvUMgtI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2017-02-07T19:06:00Z</cp:lastPrinted>
  <dcterms:created xsi:type="dcterms:W3CDTF">2019-02-06T17:20:00Z</dcterms:created>
  <dcterms:modified xsi:type="dcterms:W3CDTF">2019-02-11T16:22:00Z</dcterms:modified>
</cp:coreProperties>
</file>